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7E2" w:rsidRDefault="007177E2" w:rsidP="007177E2">
      <w:pPr>
        <w:jc w:val="center"/>
        <w:rPr>
          <w:b/>
          <w:sz w:val="24"/>
        </w:rPr>
      </w:pPr>
      <w:r>
        <w:rPr>
          <w:rFonts w:hint="eastAsia"/>
          <w:b/>
          <w:sz w:val="24"/>
        </w:rPr>
        <w:t>公正性申明</w:t>
      </w:r>
    </w:p>
    <w:p w:rsidR="007177E2" w:rsidRDefault="007177E2" w:rsidP="007177E2">
      <w:pPr>
        <w:rPr>
          <w:b/>
        </w:rPr>
      </w:pPr>
    </w:p>
    <w:p w:rsidR="007177E2" w:rsidRDefault="007177E2" w:rsidP="007177E2">
      <w:pPr>
        <w:rPr>
          <w:b/>
        </w:rPr>
      </w:pPr>
    </w:p>
    <w:p w:rsidR="007177E2" w:rsidRDefault="007177E2" w:rsidP="007177E2">
      <w:pPr>
        <w:rPr>
          <w:b/>
        </w:rPr>
      </w:pPr>
    </w:p>
    <w:p w:rsidR="007177E2" w:rsidRDefault="007177E2" w:rsidP="007177E2">
      <w:r>
        <w:rPr>
          <w:rFonts w:hint="eastAsia"/>
        </w:rPr>
        <w:t>为保证中国机械工程学会无损检测学会认证机构的公正性，本人特此申明如下：</w:t>
      </w:r>
    </w:p>
    <w:p w:rsidR="007177E2" w:rsidRDefault="007177E2" w:rsidP="007177E2">
      <w:r>
        <w:t>  1</w:t>
      </w:r>
      <w:r>
        <w:rPr>
          <w:rFonts w:hint="eastAsia"/>
        </w:rPr>
        <w:t>、中国机械工程学会无损检测学会认证机构具有独立开展人员资格认证的权力，其开展人员认证工作不收来自任何内外部的不正当的商业、财务和其他方面的干扰和影响。</w:t>
      </w:r>
    </w:p>
    <w:p w:rsidR="007177E2" w:rsidRDefault="007177E2" w:rsidP="007177E2">
      <w:r>
        <w:t>  2</w:t>
      </w:r>
      <w:r>
        <w:rPr>
          <w:rFonts w:hint="eastAsia"/>
        </w:rPr>
        <w:t>、平等地对待所有申请人，为申请人提供优质的服务，对所知悉的申请人信息承担保密义务。</w:t>
      </w:r>
    </w:p>
    <w:p w:rsidR="007177E2" w:rsidRDefault="007177E2" w:rsidP="007177E2">
      <w:r>
        <w:t>  3</w:t>
      </w:r>
      <w:r>
        <w:rPr>
          <w:rFonts w:hint="eastAsia"/>
        </w:rPr>
        <w:t>、在认证过程产生的任何法律责任由中国机械工程学会无损检测学会认证机构承担。</w:t>
      </w:r>
    </w:p>
    <w:p w:rsidR="00BD353E" w:rsidRPr="007177E2" w:rsidRDefault="00BD353E">
      <w:bookmarkStart w:id="0" w:name="_GoBack"/>
      <w:bookmarkEnd w:id="0"/>
    </w:p>
    <w:sectPr w:rsidR="00BD353E" w:rsidRPr="00717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E2"/>
    <w:rsid w:val="007177E2"/>
    <w:rsid w:val="00BD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AC6C1-9BD8-49B2-94A2-428AF257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7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yingyun wang</dc:creator>
  <cp:keywords/>
  <dc:description/>
  <cp:lastModifiedBy>yingyun wang</cp:lastModifiedBy>
  <cp:revision>1</cp:revision>
  <dcterms:created xsi:type="dcterms:W3CDTF">2018-03-27T07:40:00Z</dcterms:created>
  <dcterms:modified xsi:type="dcterms:W3CDTF">2018-03-27T07:40:00Z</dcterms:modified>
</cp:coreProperties>
</file>